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C80" w:rsidRDefault="00294C80" w:rsidP="00EA34AB">
      <w:pPr>
        <w:jc w:val="right"/>
        <w:rPr>
          <w:rFonts w:ascii="Times New Roman" w:hAnsi="Times New Roman" w:cs="Times New Roman"/>
          <w:sz w:val="24"/>
          <w:szCs w:val="24"/>
        </w:rPr>
      </w:pPr>
      <w:r w:rsidRPr="00294C80">
        <w:rPr>
          <w:rFonts w:ascii="Times New Roman" w:hAnsi="Times New Roman" w:cs="Times New Roman"/>
          <w:sz w:val="24"/>
          <w:szCs w:val="24"/>
        </w:rPr>
        <w:t>Приложение</w:t>
      </w:r>
      <w:r w:rsidR="00EA34AB">
        <w:rPr>
          <w:rFonts w:ascii="Times New Roman" w:hAnsi="Times New Roman" w:cs="Times New Roman"/>
          <w:sz w:val="24"/>
          <w:szCs w:val="24"/>
        </w:rPr>
        <w:t>№ 1</w:t>
      </w:r>
      <w:r w:rsidRPr="00294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4AB" w:rsidRDefault="00294C80" w:rsidP="00920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64C">
        <w:rPr>
          <w:rFonts w:ascii="Times New Roman" w:hAnsi="Times New Roman" w:cs="Times New Roman"/>
          <w:b/>
          <w:sz w:val="24"/>
          <w:szCs w:val="24"/>
        </w:rPr>
        <w:t>Порядок определения наказаний Хоккеистов и представителей участников</w:t>
      </w:r>
    </w:p>
    <w:p w:rsidR="009202DA" w:rsidRDefault="009202DA" w:rsidP="009202D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2DA">
        <w:rPr>
          <w:rFonts w:ascii="Times New Roman" w:hAnsi="Times New Roman" w:cs="Times New Roman"/>
          <w:b/>
          <w:sz w:val="24"/>
          <w:szCs w:val="24"/>
        </w:rPr>
        <w:t xml:space="preserve">Чемпионата </w:t>
      </w:r>
      <w:r w:rsidR="005F7C77">
        <w:rPr>
          <w:rFonts w:ascii="Times New Roman" w:hAnsi="Times New Roman" w:cs="Times New Roman"/>
          <w:b/>
          <w:sz w:val="24"/>
          <w:szCs w:val="24"/>
        </w:rPr>
        <w:t xml:space="preserve">Любительской Хоккейной Лиги </w:t>
      </w:r>
      <w:r>
        <w:rPr>
          <w:rFonts w:ascii="Times New Roman" w:hAnsi="Times New Roman" w:cs="Times New Roman"/>
          <w:b/>
          <w:sz w:val="24"/>
          <w:szCs w:val="24"/>
        </w:rPr>
        <w:t>среди любительских</w:t>
      </w:r>
    </w:p>
    <w:p w:rsidR="00416D11" w:rsidRDefault="005F7C77" w:rsidP="009202D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оккейных </w:t>
      </w:r>
      <w:r w:rsidR="009202DA">
        <w:rPr>
          <w:rFonts w:ascii="Times New Roman" w:hAnsi="Times New Roman" w:cs="Times New Roman"/>
          <w:b/>
          <w:sz w:val="24"/>
          <w:szCs w:val="24"/>
        </w:rPr>
        <w:t xml:space="preserve">команд </w:t>
      </w:r>
      <w:r w:rsidR="009202DA" w:rsidRPr="009202DA">
        <w:rPr>
          <w:rFonts w:ascii="Times New Roman" w:hAnsi="Times New Roman" w:cs="Times New Roman"/>
          <w:b/>
          <w:sz w:val="24"/>
          <w:szCs w:val="24"/>
        </w:rPr>
        <w:t>2019–</w:t>
      </w:r>
      <w:r w:rsidR="009202DA">
        <w:rPr>
          <w:rFonts w:ascii="Times New Roman" w:hAnsi="Times New Roman" w:cs="Times New Roman"/>
          <w:b/>
          <w:sz w:val="24"/>
          <w:szCs w:val="24"/>
        </w:rPr>
        <w:t xml:space="preserve">2020 </w:t>
      </w:r>
      <w:proofErr w:type="spellStart"/>
      <w:r w:rsidR="009202DA">
        <w:rPr>
          <w:rFonts w:ascii="Times New Roman" w:hAnsi="Times New Roman" w:cs="Times New Roman"/>
          <w:b/>
          <w:sz w:val="24"/>
          <w:szCs w:val="24"/>
        </w:rPr>
        <w:t>г.</w:t>
      </w:r>
      <w:r w:rsidR="009202DA" w:rsidRPr="009202DA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r w:rsidR="009202DA" w:rsidRPr="009202DA">
        <w:rPr>
          <w:rFonts w:ascii="Times New Roman" w:hAnsi="Times New Roman" w:cs="Times New Roman"/>
          <w:b/>
          <w:sz w:val="24"/>
          <w:szCs w:val="24"/>
        </w:rPr>
        <w:t>.</w:t>
      </w:r>
      <w:r w:rsidR="009202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2DA" w:rsidRPr="009202DA">
        <w:rPr>
          <w:rFonts w:ascii="Times New Roman" w:hAnsi="Times New Roman" w:cs="Times New Roman"/>
          <w:b/>
          <w:sz w:val="24"/>
          <w:szCs w:val="24"/>
        </w:rPr>
        <w:t>в лиге «</w:t>
      </w:r>
      <w:proofErr w:type="spellStart"/>
      <w:r w:rsidR="009202DA" w:rsidRPr="009202DA">
        <w:rPr>
          <w:rFonts w:ascii="Times New Roman" w:hAnsi="Times New Roman" w:cs="Times New Roman"/>
          <w:b/>
          <w:sz w:val="24"/>
          <w:szCs w:val="24"/>
        </w:rPr>
        <w:t>Keeper</w:t>
      </w:r>
      <w:proofErr w:type="spellEnd"/>
      <w:r w:rsidR="009202DA" w:rsidRPr="009202DA">
        <w:rPr>
          <w:rFonts w:ascii="Times New Roman" w:hAnsi="Times New Roman" w:cs="Times New Roman"/>
          <w:b/>
          <w:sz w:val="24"/>
          <w:szCs w:val="24"/>
        </w:rPr>
        <w:t xml:space="preserve"> PRO»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528"/>
        <w:gridCol w:w="1559"/>
        <w:gridCol w:w="2375"/>
      </w:tblGrid>
      <w:tr w:rsidR="00294C80" w:rsidTr="00EA34AB">
        <w:trPr>
          <w:trHeight w:val="340"/>
        </w:trPr>
        <w:tc>
          <w:tcPr>
            <w:tcW w:w="1526" w:type="dxa"/>
            <w:vAlign w:val="center"/>
          </w:tcPr>
          <w:p w:rsidR="00294C80" w:rsidRPr="00DA364C" w:rsidRDefault="00294C80" w:rsidP="00294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Номер нарушения</w:t>
            </w:r>
          </w:p>
        </w:tc>
        <w:tc>
          <w:tcPr>
            <w:tcW w:w="5528" w:type="dxa"/>
            <w:vAlign w:val="center"/>
          </w:tcPr>
          <w:p w:rsidR="00294C80" w:rsidRPr="00DA364C" w:rsidRDefault="00294C80" w:rsidP="00294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Нарушение правил</w:t>
            </w:r>
          </w:p>
        </w:tc>
        <w:tc>
          <w:tcPr>
            <w:tcW w:w="1559" w:type="dxa"/>
            <w:vAlign w:val="center"/>
          </w:tcPr>
          <w:p w:rsidR="00294C80" w:rsidRPr="009202DA" w:rsidRDefault="00294C80" w:rsidP="00294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2DA">
              <w:rPr>
                <w:rFonts w:ascii="Times New Roman" w:hAnsi="Times New Roman" w:cs="Times New Roman"/>
                <w:b/>
                <w:sz w:val="24"/>
                <w:szCs w:val="24"/>
              </w:rPr>
              <w:t>Штраф (мин.)</w:t>
            </w:r>
          </w:p>
        </w:tc>
        <w:tc>
          <w:tcPr>
            <w:tcW w:w="2375" w:type="dxa"/>
            <w:vAlign w:val="center"/>
          </w:tcPr>
          <w:p w:rsidR="00294C80" w:rsidRPr="009202DA" w:rsidRDefault="00294C80" w:rsidP="00294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2DA">
              <w:rPr>
                <w:rFonts w:ascii="Times New Roman" w:hAnsi="Times New Roman" w:cs="Times New Roman"/>
                <w:b/>
                <w:sz w:val="24"/>
                <w:szCs w:val="24"/>
              </w:rPr>
              <w:t>Дисквалификация (количество матчей)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  <w:vAlign w:val="center"/>
          </w:tcPr>
          <w:p w:rsidR="00294C80" w:rsidRPr="00DA364C" w:rsidRDefault="00294C80" w:rsidP="009202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62" w:type="dxa"/>
            <w:gridSpan w:val="3"/>
            <w:vAlign w:val="center"/>
          </w:tcPr>
          <w:p w:rsidR="00294C80" w:rsidRPr="00DA364C" w:rsidRDefault="00294C80" w:rsidP="00294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НАКАЗАНИЯ, НАКЛАДЫВАЕМЫЕ НА ХОККЕИСТА ЗА СЛЕДУЮЩИЕ НАРУШЕНИЯ</w:t>
            </w:r>
            <w:r w:rsidR="00920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в голову или шею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сзади </w:t>
            </w:r>
          </w:p>
        </w:tc>
        <w:tc>
          <w:tcPr>
            <w:tcW w:w="1559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2+10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Попытка колющего удара клюшкой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Попытка удара соперника концом клюшки</w:t>
            </w:r>
          </w:p>
        </w:tc>
        <w:tc>
          <w:tcPr>
            <w:tcW w:w="1559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2+2+10</w:t>
            </w:r>
          </w:p>
        </w:tc>
        <w:tc>
          <w:tcPr>
            <w:tcW w:w="2375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Атака игрока, не владеющего шайбой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Грубость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Задержка соперника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Игра высоко поднятой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Неправильная атака соперника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Отсечение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Подножка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Подсечка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Толчок соперника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Толчок соперника на борт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Удар соперника клюшкой</w:t>
            </w:r>
          </w:p>
        </w:tc>
        <w:tc>
          <w:tcPr>
            <w:tcW w:w="1559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5+20</w:t>
            </w:r>
          </w:p>
        </w:tc>
        <w:tc>
          <w:tcPr>
            <w:tcW w:w="2375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Блокировка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Задержка соперника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Грубость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Игра высоко поднятой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Неправильная атака соперника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Отсечение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Подножка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Подсечка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Толчок соперника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Толчок соперника на борт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Удар соперника клюшкой</w:t>
            </w:r>
          </w:p>
        </w:tc>
        <w:tc>
          <w:tcPr>
            <w:tcW w:w="1559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Колющий удар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Удар соперника концом клюшки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Удар соперника локтем</w:t>
            </w:r>
          </w:p>
        </w:tc>
        <w:tc>
          <w:tcPr>
            <w:tcW w:w="1559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5+20 </w:t>
            </w:r>
          </w:p>
        </w:tc>
        <w:tc>
          <w:tcPr>
            <w:tcW w:w="2375" w:type="dxa"/>
          </w:tcPr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4C80" w:rsidTr="00EA34AB">
        <w:trPr>
          <w:trHeight w:val="340"/>
        </w:trPr>
        <w:tc>
          <w:tcPr>
            <w:tcW w:w="1526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Колющий удар клюшкой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Удар головой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Удар соперника концом клюшки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Удар соперника локтем </w:t>
            </w:r>
          </w:p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Удар ногой </w:t>
            </w:r>
          </w:p>
          <w:p w:rsidR="00294C80" w:rsidRP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Укус</w:t>
            </w:r>
          </w:p>
        </w:tc>
        <w:tc>
          <w:tcPr>
            <w:tcW w:w="1559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294C80" w:rsidRDefault="00294C80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528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в голову или шею </w:t>
            </w:r>
          </w:p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сзади </w:t>
            </w:r>
          </w:p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Удар соперника коленом</w:t>
            </w:r>
          </w:p>
        </w:tc>
        <w:tc>
          <w:tcPr>
            <w:tcW w:w="1559" w:type="dxa"/>
          </w:tcPr>
          <w:p w:rsidR="00FC7EB5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5+20 </w:t>
            </w:r>
          </w:p>
        </w:tc>
        <w:tc>
          <w:tcPr>
            <w:tcW w:w="2375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528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в голову или шею </w:t>
            </w:r>
          </w:p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Атака сзади </w:t>
            </w:r>
          </w:p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Удар соперника коленом</w:t>
            </w:r>
          </w:p>
        </w:tc>
        <w:tc>
          <w:tcPr>
            <w:tcW w:w="1559" w:type="dxa"/>
          </w:tcPr>
          <w:p w:rsidR="00FC7EB5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DA364C" w:rsidRDefault="00FC7EB5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62" w:type="dxa"/>
            <w:gridSpan w:val="3"/>
            <w:vAlign w:val="center"/>
          </w:tcPr>
          <w:p w:rsidR="00FC7EB5" w:rsidRPr="00DA364C" w:rsidRDefault="00FC7EB5" w:rsidP="00FC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ОСКОРБЛЕНИЕ СУДЕЙ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DA364C" w:rsidRDefault="00FC7EB5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528" w:type="dxa"/>
          </w:tcPr>
          <w:p w:rsidR="00FC7EB5" w:rsidRPr="00DA364C" w:rsidRDefault="00FC7EB5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Хоккеист, который: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наказан вторым дисциплинарным штрафом в </w:t>
            </w:r>
            <w:r w:rsidRPr="00294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одном и том же матче или упорствует в действиях, за которые он уже был наказан дисциплинарным штрафом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EA34AB" w:rsidRDefault="00FC7EB5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AB"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9462" w:type="dxa"/>
            <w:gridSpan w:val="3"/>
            <w:vAlign w:val="center"/>
          </w:tcPr>
          <w:p w:rsidR="00FC7EB5" w:rsidRPr="00EA34AB" w:rsidRDefault="00FC7EB5" w:rsidP="00CD0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AB">
              <w:rPr>
                <w:rFonts w:ascii="Times New Roman" w:hAnsi="Times New Roman" w:cs="Times New Roman"/>
                <w:b/>
                <w:sz w:val="24"/>
                <w:szCs w:val="24"/>
              </w:rPr>
              <w:t>Хоккеист или официальный представитель, который: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непристойные, грубые или оскорбительные выражения в адрес судей на льду на ледовой площадке или за ее пределами </w:t>
            </w:r>
          </w:p>
        </w:tc>
        <w:tc>
          <w:tcPr>
            <w:tcW w:w="1559" w:type="dxa"/>
          </w:tcPr>
          <w:p w:rsidR="00FC7EB5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FC7EB5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совершает контакт с судьей на льду или применяет физическую силу против судьи на льду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намеренно и безответственно применяет силу любым способом или причиняет вред судье на льду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бросает любой предмет в судью на льду или обливает водой судью на льду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бросает клюшку в судью или замахивается клюшкой на судью (ударяя его или нет) или бросает шайбу в судью на льду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7EB5" w:rsidTr="00EA34AB">
        <w:trPr>
          <w:trHeight w:val="340"/>
        </w:trPr>
        <w:tc>
          <w:tcPr>
            <w:tcW w:w="1526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5528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озвучивает угрозы, допускает расовые или этнические оскорбления, плюет, пачкает кровью или отпускает реплики сексуального характера в адрес судьи на льду </w:t>
            </w:r>
          </w:p>
        </w:tc>
        <w:tc>
          <w:tcPr>
            <w:tcW w:w="1559" w:type="dxa"/>
          </w:tcPr>
          <w:p w:rsidR="00FC7EB5" w:rsidRPr="00294C80" w:rsidRDefault="00FC7EB5" w:rsidP="00FC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FC7EB5" w:rsidRPr="00294C80" w:rsidRDefault="00FC7EB5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2.2.7.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делает какие-либо непристойные жесты или действия в адрес судьи на льду или где-либо на катке до, во время или сразу после матча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DA364C" w:rsidRDefault="00CD002F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62" w:type="dxa"/>
            <w:gridSpan w:val="3"/>
            <w:vAlign w:val="center"/>
          </w:tcPr>
          <w:p w:rsidR="00CD002F" w:rsidRPr="00DA364C" w:rsidRDefault="00CD002F" w:rsidP="00CD0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НЕСПОРТИВНОЕ ПОВЕДЕНИЕ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DA364C" w:rsidRDefault="00CD002F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9462" w:type="dxa"/>
            <w:gridSpan w:val="3"/>
            <w:vAlign w:val="center"/>
          </w:tcPr>
          <w:p w:rsidR="00CD002F" w:rsidRPr="00DA364C" w:rsidRDefault="00CD002F" w:rsidP="00CD00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Хоккеист, который: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непристойные, грубые или оскорбительные выражения в адрес любого лица на льду, после окончании матча на льду или вне льда </w:t>
            </w:r>
          </w:p>
        </w:tc>
        <w:tc>
          <w:tcPr>
            <w:tcW w:w="1559" w:type="dxa"/>
          </w:tcPr>
          <w:p w:rsidR="00CD002F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CD002F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озвучивает угрозы, допускает расовые или этнические оскорбления, плюет в соперника, пачкает кровью или отпускает реплики сексуального характера в адрес любого лица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за пределами льда, и выбрасывает на лед клюшку или любой другой предмет в протест на решение судьи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2+20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делает любые оскорбительные жесты или действия в адрес любого лица в любом месте ледовой площадки, до, во время или сразу после матча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замахивается клюшкой на зрителя, либо на любое другое лицо, кроме соперника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3.1.6.</w:t>
            </w:r>
          </w:p>
        </w:tc>
        <w:tc>
          <w:tcPr>
            <w:tcW w:w="5528" w:type="dxa"/>
            <w:vMerge w:val="restart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замахивается клюшкой на другого хоккеиста во время конфронтации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3.1.7.</w:t>
            </w:r>
          </w:p>
        </w:tc>
        <w:tc>
          <w:tcPr>
            <w:tcW w:w="5528" w:type="dxa"/>
            <w:vMerge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3.1.8.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вступает в физическую конфронтацию со зрителем, предпринимает ответные действия в отместку или как-то иначе взаимодействует со зрителем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3.1.9.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покидает скамейку штрафников до истечения его штрафного времени, чтобы оспорить или подвергнуть сомнению решение судьи на льду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2+20 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EA34AB" w:rsidRDefault="00CD002F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AB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462" w:type="dxa"/>
            <w:gridSpan w:val="3"/>
          </w:tcPr>
          <w:p w:rsidR="00CD002F" w:rsidRPr="00EA34AB" w:rsidRDefault="00CD002F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AB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Официальный представитель команды, который:</w:t>
            </w:r>
          </w:p>
        </w:tc>
      </w:tr>
      <w:tr w:rsidR="00CD002F" w:rsidTr="00EA34AB">
        <w:trPr>
          <w:trHeight w:val="340"/>
        </w:trPr>
        <w:tc>
          <w:tcPr>
            <w:tcW w:w="1526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528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упорствует в любых действиях, за которые на него уже ранее был наложен Малый скамеечный штраф </w:t>
            </w:r>
          </w:p>
        </w:tc>
        <w:tc>
          <w:tcPr>
            <w:tcW w:w="1559" w:type="dxa"/>
          </w:tcPr>
          <w:p w:rsidR="00CD002F" w:rsidRPr="00294C80" w:rsidRDefault="00CD002F" w:rsidP="00CD0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CD002F" w:rsidRPr="00294C80" w:rsidRDefault="00CD002F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использует непристойные, грубые или оскорбительные выражения в адрес любого лица на льду, после окончании матча на льду или вне льда</w:t>
            </w:r>
          </w:p>
        </w:tc>
        <w:tc>
          <w:tcPr>
            <w:tcW w:w="1559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озвучивает угрозы, допускает расовые или этнические оскорбления, плюет в соперника, пачкает кровью или отпускает реплики сексуального характера в адрес любого лица 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делает любые оскорбительные жесты или действия в адрес любого лица в любом месте ледовой площадки, до, во время или сразу после матча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за пределами льда, и выбрасывает на лед клюшку или любой другой предмет в протест на решение судьи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2+20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вступает в физическую конфронтацию со зрителем, предпринимает ответные действия в отместку или как-то иначе взаимодействует со зрителем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выходит на лед в любое время между началом и окончанием любого периода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представитель защищающейся команды, находящийся на скамейке игроков, начинает вмешиваться в действия полевого игрока, выполняющего штрафной бросок, или пытается отвлечь его внимание, и бросок оказывается неудачным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DA364C" w:rsidRDefault="00DA364C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62" w:type="dxa"/>
            <w:gridSpan w:val="3"/>
            <w:vAlign w:val="center"/>
          </w:tcPr>
          <w:p w:rsidR="00DA364C" w:rsidRPr="00DA364C" w:rsidRDefault="00DA364C" w:rsidP="00DA3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НАКАЗАНИЯ, НАКЛАДЫВАЕМЫЕ ПО ПРАВИЛУ «ДРАКИ ИЛИ ГРУБОСТЬ»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DA364C" w:rsidRDefault="00DA364C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462" w:type="dxa"/>
            <w:gridSpan w:val="3"/>
          </w:tcPr>
          <w:p w:rsidR="00DA364C" w:rsidRPr="00DA364C" w:rsidRDefault="00DA364C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На хоккеиста, который: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Затевает драку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Первым, в качестве третьего игрока, вступает в уже идущую драку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Признан зачинщиком драки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2+25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5528" w:type="dxa"/>
            <w:vMerge w:val="restart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 участвовать в конфронтации, пытается продолжить его или препятствует Линейному судье в выполнении его обязанностей </w:t>
            </w: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5+20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4.1.5.</w:t>
            </w:r>
          </w:p>
        </w:tc>
        <w:tc>
          <w:tcPr>
            <w:tcW w:w="5528" w:type="dxa"/>
            <w:vMerge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Pr="00294C80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4.1.6.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Вратарь, который использует блин для удара соперника в голову, шею или лицо 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4.1.7.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хватает или удерживает руками маску, шлем или волосы хоккеиста команды соперника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5+20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4.1.8.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первым покинул скамейку игроков или скамейку штрафников, чтобы вступить или спровоцировать конфронтацию 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2+2+20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4.1.9.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следующим, после первого хоккеиста, покидает скамейку штрафников, чтобы вступить или спровоцировать конфронтацию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2+20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5528" w:type="dxa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следующим, после первого хоккеиста, покидает скамейку игроков, чтобы вступить или спровоцировать конфронтацию </w:t>
            </w:r>
          </w:p>
        </w:tc>
        <w:tc>
          <w:tcPr>
            <w:tcW w:w="1559" w:type="dxa"/>
          </w:tcPr>
          <w:p w:rsidR="00DA364C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Pr="00DA364C" w:rsidRDefault="00DA364C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462" w:type="dxa"/>
            <w:gridSpan w:val="3"/>
          </w:tcPr>
          <w:p w:rsidR="00DA364C" w:rsidRPr="00DA364C" w:rsidRDefault="00DA364C" w:rsidP="00294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64C">
              <w:rPr>
                <w:rFonts w:ascii="Times New Roman" w:hAnsi="Times New Roman" w:cs="Times New Roman"/>
                <w:b/>
                <w:sz w:val="24"/>
                <w:szCs w:val="24"/>
              </w:rPr>
              <w:t>На официального представителя команды, который: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5528" w:type="dxa"/>
            <w:vMerge w:val="restart"/>
            <w:vAlign w:val="center"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Участвует в драке на льду или за его пределами</w:t>
            </w:r>
          </w:p>
        </w:tc>
        <w:tc>
          <w:tcPr>
            <w:tcW w:w="1559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64C" w:rsidTr="00EA34AB">
        <w:trPr>
          <w:trHeight w:val="340"/>
        </w:trPr>
        <w:tc>
          <w:tcPr>
            <w:tcW w:w="1526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0">
              <w:rPr>
                <w:rFonts w:ascii="Times New Roman" w:hAnsi="Times New Roman" w:cs="Times New Roman"/>
                <w:sz w:val="24"/>
                <w:szCs w:val="24"/>
              </w:rPr>
              <w:t>4.2.2.</w:t>
            </w:r>
          </w:p>
        </w:tc>
        <w:tc>
          <w:tcPr>
            <w:tcW w:w="5528" w:type="dxa"/>
            <w:vMerge/>
          </w:tcPr>
          <w:p w:rsidR="00DA364C" w:rsidRPr="00294C80" w:rsidRDefault="00DA364C" w:rsidP="00DA3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:rsidR="00DA364C" w:rsidRDefault="00DA364C" w:rsidP="0029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94C80" w:rsidRPr="00117F30" w:rsidRDefault="00294C80" w:rsidP="00294C8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4C80" w:rsidRPr="00117F30" w:rsidSect="001F5AD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BE"/>
    <w:rsid w:val="00117F30"/>
    <w:rsid w:val="001F5ADF"/>
    <w:rsid w:val="00294C80"/>
    <w:rsid w:val="003A4359"/>
    <w:rsid w:val="00416D11"/>
    <w:rsid w:val="005F7C77"/>
    <w:rsid w:val="006732BE"/>
    <w:rsid w:val="009202DA"/>
    <w:rsid w:val="0094556A"/>
    <w:rsid w:val="00CD002F"/>
    <w:rsid w:val="00DA364C"/>
    <w:rsid w:val="00EA34AB"/>
    <w:rsid w:val="00FC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2AB9E-8A3D-400F-BFC8-164A92B2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3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CBOU</cp:lastModifiedBy>
  <cp:revision>3</cp:revision>
  <cp:lastPrinted>2019-02-04T04:29:00Z</cp:lastPrinted>
  <dcterms:created xsi:type="dcterms:W3CDTF">2019-12-05T04:09:00Z</dcterms:created>
  <dcterms:modified xsi:type="dcterms:W3CDTF">2019-12-17T15:07:00Z</dcterms:modified>
</cp:coreProperties>
</file>